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rPr>
          <w:u w:val="none"/>
          <w:lang w:val="hu-HU"/>
        </w:rPr>
      </w:pPr>
    </w:p>
    <w:p>
      <w:pPr>
        <w:rPr>
          <w:u w:val="none"/>
          <w:lang w:val="hu-HU"/>
        </w:rPr>
      </w:pPr>
      <w:r>
        <w:rPr>
          <w:u w:val="none"/>
          <w:lang w:val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18415</wp:posOffset>
            </wp:positionV>
            <wp:extent cx="1161415" cy="1201420"/>
            <wp:effectExtent l="0" t="0" r="635" b="17780"/>
            <wp:wrapNone/>
            <wp:docPr id="1" name="Picture 2" descr="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 bann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u w:val="none"/>
          <w:lang w:val="hu-HU"/>
        </w:rPr>
      </w:pPr>
    </w:p>
    <w:p>
      <w:pPr>
        <w:jc w:val="center"/>
        <w:rPr>
          <w:sz w:val="24"/>
          <w:szCs w:val="24"/>
          <w:u w:val="none"/>
          <w:lang w:val="hu-HU"/>
        </w:rPr>
      </w:pPr>
      <w:r>
        <w:rPr>
          <w:sz w:val="20"/>
          <w:szCs w:val="20"/>
          <w:u w:val="none"/>
          <w:lang w:val="hu-HU"/>
        </w:rPr>
        <w:t xml:space="preserve">            </w:t>
      </w:r>
      <w:r>
        <w:rPr>
          <w:sz w:val="24"/>
          <w:szCs w:val="24"/>
          <w:u w:val="none"/>
          <w:lang w:val="hu-HU"/>
        </w:rPr>
        <w:t xml:space="preserve"> </w:t>
      </w:r>
      <w:r>
        <w:rPr>
          <w:rFonts w:hint="default"/>
          <w:sz w:val="24"/>
          <w:szCs w:val="24"/>
          <w:u w:val="none"/>
          <w:lang w:val="hu-HU"/>
        </w:rPr>
        <w:t xml:space="preserve">            </w:t>
      </w:r>
      <w:r>
        <w:rPr>
          <w:sz w:val="24"/>
          <w:szCs w:val="24"/>
          <w:u w:val="none"/>
          <w:lang w:val="hu-HU"/>
        </w:rPr>
        <w:t xml:space="preserve">H-2339 Majosháza Külterület Sylvia Lake            </w:t>
      </w:r>
      <w:r>
        <w:rPr>
          <w:sz w:val="20"/>
          <w:szCs w:val="20"/>
          <w:u w:val="none"/>
          <w:lang w:val="hu-HU"/>
        </w:rPr>
        <w:t xml:space="preserve">   </w:t>
      </w:r>
      <w:r>
        <w:rPr>
          <w:sz w:val="20"/>
          <w:szCs w:val="20"/>
          <w:u w:val="none"/>
          <w:lang w:val="hu-HU"/>
        </w:rPr>
        <w:br w:type="textWrapping"/>
      </w:r>
      <w:r>
        <w:rPr>
          <w:sz w:val="20"/>
          <w:szCs w:val="20"/>
          <w:u w:val="none"/>
          <w:lang w:val="hu-HU"/>
        </w:rPr>
        <w:t xml:space="preserve">                  </w:t>
      </w:r>
      <w:r>
        <w:rPr>
          <w:sz w:val="24"/>
          <w:szCs w:val="24"/>
          <w:u w:val="none"/>
          <w:lang w:val="hu-HU"/>
        </w:rPr>
        <w:t xml:space="preserve"> </w:t>
      </w:r>
      <w:r>
        <w:rPr>
          <w:rFonts w:hint="default"/>
          <w:sz w:val="24"/>
          <w:szCs w:val="24"/>
          <w:u w:val="none"/>
          <w:lang w:val="hu-HU"/>
        </w:rPr>
        <w:t xml:space="preserve">             </w:t>
      </w:r>
      <w:r>
        <w:rPr>
          <w:sz w:val="24"/>
          <w:szCs w:val="24"/>
          <w:u w:val="none"/>
          <w:lang w:val="hu-HU"/>
        </w:rPr>
        <w:t xml:space="preserve">Kapcsolattartó:Némethné Schäfer Szilvia-Főtitkár  </w:t>
      </w:r>
    </w:p>
    <w:p>
      <w:pPr>
        <w:jc w:val="center"/>
        <w:rPr>
          <w:rFonts w:hint="default"/>
          <w:sz w:val="24"/>
          <w:szCs w:val="24"/>
          <w:u w:val="none"/>
          <w:lang w:val="hu-HU"/>
        </w:rPr>
      </w:pPr>
      <w:r>
        <w:rPr>
          <w:sz w:val="24"/>
          <w:szCs w:val="24"/>
          <w:u w:val="none"/>
          <w:lang w:val="hu-HU"/>
        </w:rPr>
        <w:t xml:space="preserve">              </w:t>
      </w:r>
      <w:r>
        <w:rPr>
          <w:rFonts w:hint="default"/>
          <w:sz w:val="24"/>
          <w:szCs w:val="24"/>
          <w:u w:val="none"/>
          <w:lang w:val="hu-HU"/>
        </w:rPr>
        <w:t xml:space="preserve">            </w:t>
      </w:r>
      <w:r>
        <w:rPr>
          <w:sz w:val="24"/>
          <w:szCs w:val="24"/>
          <w:u w:val="none"/>
          <w:lang w:val="hu-HU"/>
        </w:rPr>
        <w:t>Tel:+36707769965-email:</w:t>
      </w:r>
      <w:r>
        <w:rPr>
          <w:rFonts w:hint="default"/>
          <w:sz w:val="24"/>
          <w:szCs w:val="24"/>
          <w:u w:val="none"/>
          <w:lang w:val="hu-HU"/>
        </w:rPr>
        <w:t>n.schaferszilvia@gmailcom</w:t>
      </w:r>
    </w:p>
    <w:p>
      <w:pPr>
        <w:jc w:val="center"/>
      </w:pPr>
      <w:r>
        <w:rPr>
          <w:rFonts w:hint="default"/>
          <w:sz w:val="24"/>
          <w:szCs w:val="24"/>
          <w:u w:val="none"/>
          <w:lang w:val="hu-HU"/>
        </w:rPr>
        <w:t xml:space="preserve">         </w:t>
      </w:r>
      <w:r>
        <w:rPr>
          <w:sz w:val="24"/>
          <w:szCs w:val="24"/>
          <w:u w:val="none"/>
          <w:lang w:val="hu-HU"/>
        </w:rPr>
        <w:t>Adószám:18088067-1-</w:t>
      </w:r>
      <w:r>
        <w:rPr>
          <w:rFonts w:hint="default"/>
          <w:sz w:val="24"/>
          <w:szCs w:val="24"/>
          <w:u w:val="none"/>
          <w:lang w:val="hu-HU"/>
        </w:rPr>
        <w:t>13</w:t>
      </w:r>
      <w:r>
        <w:rPr>
          <w:sz w:val="24"/>
          <w:szCs w:val="24"/>
          <w:u w:val="none"/>
          <w:lang w:val="hu-HU"/>
        </w:rPr>
        <w:t xml:space="preserve"> </w:t>
      </w:r>
    </w:p>
    <w:p>
      <w:pPr>
        <w:jc w:val="both"/>
      </w:pPr>
    </w:p>
    <w:p>
      <w:pPr>
        <w:jc w:val="both"/>
        <w:rPr>
          <w:rFonts w:hint="default"/>
          <w:sz w:val="28"/>
          <w:szCs w:val="28"/>
          <w:lang w:val="hu-HU"/>
        </w:rPr>
      </w:pPr>
      <w:r>
        <w:rPr>
          <w:rFonts w:hint="default"/>
          <w:sz w:val="28"/>
          <w:szCs w:val="28"/>
          <w:lang w:val="hu-HU"/>
        </w:rPr>
        <w:t>Tisztelt Sporttársak!</w:t>
      </w:r>
    </w:p>
    <w:p>
      <w:pPr>
        <w:jc w:val="both"/>
        <w:rPr>
          <w:rFonts w:hint="default"/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</w:rPr>
        <w:t xml:space="preserve">A MVWSZ tájékoztatása a kábelpályák </w:t>
      </w:r>
      <w:r>
        <w:rPr>
          <w:rFonts w:hint="default"/>
          <w:b/>
          <w:bCs/>
          <w:sz w:val="28"/>
          <w:szCs w:val="28"/>
          <w:lang w:val="hu-HU"/>
        </w:rPr>
        <w:t xml:space="preserve">és vízisípályák </w:t>
      </w:r>
      <w:r>
        <w:rPr>
          <w:b/>
          <w:bCs/>
          <w:sz w:val="28"/>
          <w:szCs w:val="28"/>
        </w:rPr>
        <w:t>nyitvatartásáról</w:t>
      </w:r>
      <w:r>
        <w:rPr>
          <w:rFonts w:hint="default"/>
          <w:b/>
          <w:bCs/>
          <w:sz w:val="28"/>
          <w:szCs w:val="28"/>
          <w:lang w:val="hu-HU"/>
        </w:rPr>
        <w:t>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Szabadidős létesítményeknek számítanak a kábelpályák (egy kategóriában vagyunk pl. a fitnesztermekkel, könyvtárakkal, mozikkal és állatkertekkel, a Nemzeti Népegészségügyi Központtól kértünk ezzel kapcsolatban állásfoglalást), jelenleg csak versenyzői kártyával rendelkező sportolók látogathatják a pályákat.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négymillió beoltotthoz kötött lazításokról szóló kormányrendelet változtat a szabadidős létesítmények működésén is. </w:t>
      </w:r>
      <w:r>
        <w:rPr>
          <w:b/>
          <w:i/>
          <w:sz w:val="28"/>
          <w:szCs w:val="28"/>
        </w:rPr>
        <w:t>Amikor megtörténik a kormányrendelet hatályba lépése (napokon belül várható), szabadidős létesítményekbe, azaz kábelpályákra is csak a védettek védettségi igazolvánnyal, valamint a versenyzői igazolvánnyal rendelkező</w:t>
      </w:r>
      <w:r>
        <w:rPr>
          <w:rFonts w:hint="default"/>
          <w:b/>
          <w:i/>
          <w:sz w:val="28"/>
          <w:szCs w:val="28"/>
          <w:lang w:val="hu-HU"/>
        </w:rPr>
        <w:t xml:space="preserve">k </w:t>
      </w:r>
      <w:bookmarkStart w:id="0" w:name="_GoBack"/>
      <w:bookmarkEnd w:id="0"/>
      <w:r>
        <w:rPr>
          <w:b/>
          <w:i/>
          <w:sz w:val="28"/>
          <w:szCs w:val="28"/>
        </w:rPr>
        <w:t>mehetnek.</w:t>
      </w:r>
    </w:p>
    <w:p>
      <w:pPr>
        <w:jc w:val="both"/>
        <w:rPr>
          <w:rFonts w:hint="default"/>
          <w:sz w:val="28"/>
          <w:szCs w:val="28"/>
          <w:lang w:val="hu-HU"/>
        </w:rPr>
      </w:pPr>
      <w:r>
        <w:rPr>
          <w:sz w:val="28"/>
          <w:szCs w:val="28"/>
        </w:rPr>
        <w:t>A létesítmény vezetőjének a felelőssége ezen intézkedéseknek a betartása</w:t>
      </w:r>
      <w:r>
        <w:rPr>
          <w:rFonts w:hint="default"/>
          <w:sz w:val="28"/>
          <w:szCs w:val="28"/>
          <w:lang w:val="hu-HU"/>
        </w:rPr>
        <w:t xml:space="preserve">!A Magyar Vízisí és Wakeboard Szövetség a rendeletek be nem tartásából eredő </w:t>
      </w:r>
      <w:r>
        <w:t xml:space="preserve"> </w:t>
      </w:r>
      <w:r>
        <w:rPr>
          <w:rFonts w:hint="default"/>
          <w:sz w:val="28"/>
          <w:szCs w:val="28"/>
          <w:lang w:val="hu-HU"/>
        </w:rPr>
        <w:t>problémákért a felelősséget nem vállalja.</w:t>
      </w:r>
    </w:p>
    <w:p>
      <w:pPr>
        <w:jc w:val="both"/>
        <w:rPr>
          <w:rFonts w:hint="default"/>
          <w:sz w:val="28"/>
          <w:szCs w:val="28"/>
          <w:lang w:val="hu-HU"/>
        </w:rPr>
      </w:pPr>
    </w:p>
    <w:p>
      <w:pPr>
        <w:jc w:val="both"/>
        <w:rPr>
          <w:rFonts w:hint="default"/>
          <w:sz w:val="28"/>
          <w:szCs w:val="28"/>
          <w:lang w:val="hu-HU"/>
        </w:rPr>
      </w:pPr>
      <w:r>
        <w:rPr>
          <w:rFonts w:hint="default"/>
          <w:sz w:val="28"/>
          <w:szCs w:val="28"/>
          <w:lang w:val="hu-HU"/>
        </w:rPr>
        <w:t>2021.04.29.</w:t>
      </w:r>
    </w:p>
    <w:p>
      <w:pPr>
        <w:jc w:val="both"/>
        <w:rPr>
          <w:rFonts w:hint="default"/>
          <w:sz w:val="28"/>
          <w:szCs w:val="28"/>
          <w:lang w:val="hu-HU"/>
        </w:rPr>
      </w:pPr>
    </w:p>
    <w:p>
      <w:pPr>
        <w:jc w:val="both"/>
        <w:rPr>
          <w:rFonts w:hint="default"/>
          <w:sz w:val="28"/>
          <w:szCs w:val="28"/>
          <w:lang w:val="hu-HU"/>
        </w:rPr>
      </w:pPr>
      <w:r>
        <w:rPr>
          <w:rFonts w:hint="default"/>
          <w:sz w:val="28"/>
          <w:szCs w:val="28"/>
          <w:lang w:val="hu-HU"/>
        </w:rPr>
        <w:t xml:space="preserve">                                                                         MVWSZ Elnökség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D"/>
    <w:rsid w:val="00332114"/>
    <w:rsid w:val="00744774"/>
    <w:rsid w:val="00A05CC7"/>
    <w:rsid w:val="00C932FD"/>
    <w:rsid w:val="00FA4E4D"/>
    <w:rsid w:val="36BC54E9"/>
    <w:rsid w:val="590A2899"/>
    <w:rsid w:val="5AE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697</Characters>
  <Lines>5</Lines>
  <Paragraphs>1</Paragraphs>
  <TotalTime>6</TotalTime>
  <ScaleCrop>false</ScaleCrop>
  <LinksUpToDate>false</LinksUpToDate>
  <CharactersWithSpaces>797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2021-04-29T15:53:00Z</dcterms:created>
  <dc:creator>Shenker-Horváth Kinga</dc:creator>
  <cp:lastModifiedBy>google1594150212</cp:lastModifiedBy>
  <dcterms:modified xsi:type="dcterms:W3CDTF">2021-04-30T09:39:49Z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